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01DC" w14:textId="101A7B11" w:rsidR="009603BF" w:rsidRPr="008A5076" w:rsidRDefault="00BE51FC">
      <w:pPr>
        <w:rPr>
          <w:b/>
          <w:bCs/>
          <w:sz w:val="36"/>
          <w:szCs w:val="36"/>
        </w:rPr>
      </w:pPr>
      <w:proofErr w:type="gramStart"/>
      <w:r w:rsidRPr="008A5076">
        <w:rPr>
          <w:b/>
          <w:bCs/>
          <w:sz w:val="36"/>
          <w:szCs w:val="36"/>
        </w:rPr>
        <w:t>Feber notatet</w:t>
      </w:r>
      <w:proofErr w:type="gramEnd"/>
    </w:p>
    <w:p w14:paraId="2B441B97" w14:textId="75DF96C8" w:rsidR="00BE51FC" w:rsidRPr="008A5076" w:rsidRDefault="00BE51FC" w:rsidP="00EE7C52">
      <w:pPr>
        <w:pStyle w:val="Listeafsnit"/>
        <w:numPr>
          <w:ilvl w:val="0"/>
          <w:numId w:val="2"/>
        </w:numPr>
      </w:pPr>
      <w:r w:rsidRPr="008A5076">
        <w:t>En film om Anne Wivel</w:t>
      </w:r>
    </w:p>
    <w:p w14:paraId="77C527C3" w14:textId="77777777" w:rsidR="00BE51FC" w:rsidRPr="008A5076" w:rsidRDefault="00BE51FC">
      <w:pPr>
        <w:rPr>
          <w:i/>
          <w:iCs/>
          <w:sz w:val="16"/>
          <w:szCs w:val="16"/>
        </w:rPr>
      </w:pPr>
    </w:p>
    <w:p w14:paraId="7F9565F3" w14:textId="450A202F" w:rsidR="00BE51FC" w:rsidRPr="008A5076" w:rsidRDefault="00BE51FC" w:rsidP="00BE51FC">
      <w:pPr>
        <w:rPr>
          <w:i/>
          <w:iCs/>
          <w:sz w:val="16"/>
          <w:szCs w:val="16"/>
        </w:rPr>
      </w:pPr>
      <w:r w:rsidRPr="008A5076">
        <w:rPr>
          <w:i/>
          <w:iCs/>
          <w:sz w:val="16"/>
          <w:szCs w:val="16"/>
        </w:rPr>
        <w:t>”I den lille pige med skøjterne følger vi pigen på vej til træning. Hun stopper foran en butik og ser på et fjernsyn. Gorillaer, aber, skabelsen. Det er Annes egne film. Hun har fået lov til at sætte dem på</w:t>
      </w:r>
      <w:r w:rsidR="00A44927" w:rsidRPr="008A5076">
        <w:rPr>
          <w:i/>
          <w:iCs/>
          <w:sz w:val="16"/>
          <w:szCs w:val="16"/>
        </w:rPr>
        <w:t xml:space="preserve"> af butikken</w:t>
      </w:r>
      <w:r w:rsidRPr="008A5076">
        <w:rPr>
          <w:i/>
          <w:iCs/>
          <w:sz w:val="16"/>
          <w:szCs w:val="16"/>
        </w:rPr>
        <w:t xml:space="preserve">. Også filmen om bageren. En filmskole produktion. Et studie i </w:t>
      </w:r>
      <w:r w:rsidR="00D46BDD" w:rsidRPr="008A5076">
        <w:rPr>
          <w:i/>
          <w:iCs/>
          <w:sz w:val="16"/>
          <w:szCs w:val="16"/>
        </w:rPr>
        <w:t>iagttagelse</w:t>
      </w:r>
      <w:r w:rsidRPr="008A5076">
        <w:rPr>
          <w:i/>
          <w:iCs/>
          <w:sz w:val="16"/>
          <w:szCs w:val="16"/>
        </w:rPr>
        <w:t xml:space="preserve">. Alt det er i scenen. Sammen med poesien. Sproget. Tonen i den mørke vinteraften. Den lille pige med </w:t>
      </w:r>
      <w:r w:rsidR="00A44927" w:rsidRPr="008A5076">
        <w:rPr>
          <w:i/>
          <w:iCs/>
          <w:sz w:val="16"/>
          <w:szCs w:val="16"/>
        </w:rPr>
        <w:t>svovlstikkerne</w:t>
      </w:r>
      <w:r w:rsidRPr="008A5076">
        <w:rPr>
          <w:i/>
          <w:iCs/>
          <w:sz w:val="16"/>
          <w:szCs w:val="16"/>
        </w:rPr>
        <w:t xml:space="preserve">.” </w:t>
      </w:r>
    </w:p>
    <w:p w14:paraId="531C6752" w14:textId="77777777" w:rsidR="00BE51FC" w:rsidRPr="008A5076" w:rsidRDefault="00BE51FC"/>
    <w:p w14:paraId="7630CD96" w14:textId="10B1E0C5" w:rsidR="00BE51FC" w:rsidRPr="008A5076" w:rsidRDefault="00F3316E">
      <w:r w:rsidRPr="008A5076">
        <w:t>Ideen til at lave e</w:t>
      </w:r>
      <w:r w:rsidR="003A2558">
        <w:t>n film om den</w:t>
      </w:r>
      <w:r w:rsidRPr="008A5076">
        <w:t xml:space="preserve"> </w:t>
      </w:r>
      <w:r w:rsidR="00B8751B" w:rsidRPr="008A5076">
        <w:t>78-årige</w:t>
      </w:r>
      <w:r w:rsidRPr="008A5076">
        <w:t xml:space="preserve"> filminstruktør og lærer Anne Wivel</w:t>
      </w:r>
      <w:r w:rsidR="00BE51FC" w:rsidRPr="008A5076">
        <w:t xml:space="preserve"> </w:t>
      </w:r>
      <w:r w:rsidRPr="008A5076">
        <w:t xml:space="preserve">tager udgangspunkt i </w:t>
      </w:r>
      <w:r w:rsidR="00E62B7B" w:rsidRPr="008A5076">
        <w:t>hendes</w:t>
      </w:r>
      <w:r w:rsidR="00BE51FC" w:rsidRPr="008A5076">
        <w:t xml:space="preserve"> film</w:t>
      </w:r>
      <w:r w:rsidR="00A44927" w:rsidRPr="008A5076">
        <w:t xml:space="preserve">iske </w:t>
      </w:r>
      <w:r w:rsidRPr="008A5076">
        <w:t>arbejde</w:t>
      </w:r>
      <w:r w:rsidR="00BE51FC" w:rsidRPr="008A5076">
        <w:t xml:space="preserve">. Vi bliver klogere på Anne Wivels </w:t>
      </w:r>
      <w:r w:rsidRPr="008A5076">
        <w:t xml:space="preserve">livslange værk </w:t>
      </w:r>
      <w:r w:rsidR="00BE51FC" w:rsidRPr="008A5076">
        <w:t xml:space="preserve">ved at se filmen. Vi lærer det at kende bliver nysgerrige på det og møder det menneske som har frembragt værket. Hvorfor lave en film om Anne? Fordi hun har fremkaldt et </w:t>
      </w:r>
      <w:r w:rsidRPr="008A5076">
        <w:t>kunstnerisk</w:t>
      </w:r>
      <w:r w:rsidR="00BE51FC" w:rsidRPr="008A5076">
        <w:t xml:space="preserve"> værk, som både er klogt på menneskene og på livet. For at lære noget om hende, men også om os selv. </w:t>
      </w:r>
    </w:p>
    <w:p w14:paraId="7F3023AB" w14:textId="77777777" w:rsidR="00BE51FC" w:rsidRPr="008A5076" w:rsidRDefault="00BE51FC"/>
    <w:p w14:paraId="2786D44A" w14:textId="7BB3134D" w:rsidR="00BE51FC" w:rsidRPr="008A5076" w:rsidRDefault="00BE51FC">
      <w:r w:rsidRPr="008A5076">
        <w:t>Anne er både et kontrolleret og privat menneske, generøs og en offentlig person. Et menneske hvis tillid og inderlighed vi har adgang til. Et menneske som tilbyder at læse op og delagtig gøre os i den enorme skriftlige virksomhed</w:t>
      </w:r>
      <w:r w:rsidR="00AE69B6" w:rsidRPr="008A5076">
        <w:t>,</w:t>
      </w:r>
      <w:r w:rsidRPr="008A5076">
        <w:t xml:space="preserve"> som ligger bag hendes film, store som små. Dagbøger, noter, artikler, interviews. Det arkiv, som egentlig er et arbejdsværktøj for filmskaberen er blevet åbnet for os, sammen med adgangen til Annes hjem og person. </w:t>
      </w:r>
    </w:p>
    <w:p w14:paraId="196145F2" w14:textId="77777777" w:rsidR="00BE51FC" w:rsidRPr="008A5076" w:rsidRDefault="00BE51FC"/>
    <w:p w14:paraId="79445CF9" w14:textId="4ABD1A2B" w:rsidR="00BE51FC" w:rsidRPr="008A5076" w:rsidRDefault="00BE51FC">
      <w:r w:rsidRPr="008A5076">
        <w:t>Man kunne beskrive Anne Wivel som en digter</w:t>
      </w:r>
      <w:r w:rsidR="00AE69B6" w:rsidRPr="008A5076">
        <w:t>,</w:t>
      </w:r>
      <w:r w:rsidRPr="008A5076">
        <w:t xml:space="preserve"> der maler billeder, men billederne er lavet på film og bagved hver eneste film ligger der tekster, noter og digte. I et notat, skrevet i forbindelse med færdiggørelsen af filmen ”Lige før Døden”, reflekterer Anne over vinduet som motiv i en række af hendes film. Det kalder </w:t>
      </w:r>
      <w:r w:rsidR="00F6084C">
        <w:t>vi</w:t>
      </w:r>
      <w:r w:rsidRPr="008A5076">
        <w:t xml:space="preserve"> ”Febernotatet”. De</w:t>
      </w:r>
      <w:r w:rsidR="00D46BDD" w:rsidRPr="008A5076">
        <w:t>n korte tekst</w:t>
      </w:r>
      <w:r w:rsidRPr="008A5076">
        <w:t xml:space="preserve"> lægger et snit ned gennem rækken af værker; </w:t>
      </w:r>
      <w:r w:rsidR="00DF45B9" w:rsidRPr="008A5076">
        <w:t xml:space="preserve">Fra den nye film, over </w:t>
      </w:r>
      <w:r w:rsidR="00AE69B6" w:rsidRPr="008A5076">
        <w:t xml:space="preserve">de skitseprægede </w:t>
      </w:r>
      <w:r w:rsidR="00DF45B9" w:rsidRPr="008A5076">
        <w:t xml:space="preserve">film lavet på det lille kamera </w:t>
      </w:r>
      <w:r w:rsidR="00AE69B6" w:rsidRPr="008A5076">
        <w:t xml:space="preserve">indeholdende store eksistentielle dramaer, </w:t>
      </w:r>
      <w:r w:rsidR="00DF45B9" w:rsidRPr="008A5076">
        <w:t>til de tidlige films monumentalkarakter på 35mm</w:t>
      </w:r>
      <w:r w:rsidR="00AE69B6" w:rsidRPr="008A5076">
        <w:t>:</w:t>
      </w:r>
      <w:r w:rsidR="00DF45B9" w:rsidRPr="008A5076">
        <w:t xml:space="preserve"> Giselle og Kirkegaard. </w:t>
      </w:r>
    </w:p>
    <w:p w14:paraId="2401B9B5" w14:textId="77777777" w:rsidR="00DF45B9" w:rsidRPr="008A5076" w:rsidRDefault="00DF45B9"/>
    <w:p w14:paraId="764CB464" w14:textId="1F2039E9" w:rsidR="00DF45B9" w:rsidRPr="008A5076" w:rsidRDefault="00D46BDD">
      <w:r w:rsidRPr="008A5076">
        <w:t xml:space="preserve">Vi </w:t>
      </w:r>
      <w:r w:rsidR="00DF45B9" w:rsidRPr="008A5076">
        <w:t xml:space="preserve">kigger på denne kongerække af film. ”Lige før døden”, ”Mand falder”, ”Svend”, ”Menneskenes land”, ”Slottet i Italien”, ”Giselle”, ”Kirkegaard” og ”den lille pige med skøjterne”. I </w:t>
      </w:r>
      <w:r w:rsidR="00AE69B6" w:rsidRPr="008A5076">
        <w:t xml:space="preserve">portrættet </w:t>
      </w:r>
      <w:r w:rsidR="00DF45B9" w:rsidRPr="008A5076">
        <w:t xml:space="preserve">er der uddrag fra disse værker. De samples, citeres og sløjfer rundt gennem ordene og billederne. Vi lærer dem at kende. På flere måder gennem flere </w:t>
      </w:r>
      <w:r w:rsidR="00C0269E" w:rsidRPr="008A5076">
        <w:t>forskellige</w:t>
      </w:r>
      <w:r w:rsidR="00DF45B9" w:rsidRPr="008A5076">
        <w:t xml:space="preserve"> perspektiver.</w:t>
      </w:r>
      <w:r w:rsidRPr="008A5076">
        <w:t xml:space="preserve"> Som arkiv. I citat. Som parafrase. Som skitse.</w:t>
      </w:r>
      <w:r w:rsidR="00DF45B9" w:rsidRPr="008A5076">
        <w:t xml:space="preserve"> </w:t>
      </w:r>
      <w:r w:rsidR="00AE69B6" w:rsidRPr="008A5076">
        <w:t>Vi møder</w:t>
      </w:r>
      <w:r w:rsidR="009A62E5" w:rsidRPr="008A5076">
        <w:t xml:space="preserve"> hende som skabte dem. </w:t>
      </w:r>
      <w:r w:rsidR="00156BAB" w:rsidRPr="008A5076">
        <w:t>Som bagtæppe hænger døden</w:t>
      </w:r>
      <w:r w:rsidR="0036149D" w:rsidRPr="008A5076">
        <w:t>, som fortæppe hendes film</w:t>
      </w:r>
      <w:r w:rsidR="00567899" w:rsidRPr="008A5076">
        <w:t xml:space="preserve"> om </w:t>
      </w:r>
      <w:r w:rsidR="0093195C" w:rsidRPr="008A5076">
        <w:t xml:space="preserve">samme. </w:t>
      </w:r>
      <w:r w:rsidR="009A62E5" w:rsidRPr="008A5076">
        <w:t xml:space="preserve">I mellemgrund hende selv. </w:t>
      </w:r>
      <w:r w:rsidRPr="008A5076">
        <w:t xml:space="preserve">Som i et spejl. </w:t>
      </w:r>
    </w:p>
    <w:p w14:paraId="4353A70D" w14:textId="77777777" w:rsidR="00DF45B9" w:rsidRPr="008A5076" w:rsidRDefault="00DF45B9"/>
    <w:p w14:paraId="5A843851" w14:textId="325A554B" w:rsidR="00DF45B9" w:rsidRPr="008A5076" w:rsidRDefault="00DF45B9">
      <w:r w:rsidRPr="008A5076">
        <w:t xml:space="preserve">Filmen har fire lag. Et poetisk, drømmende og skitseagtigt lag optaget på det lille kamera. Det er her vi møder poesien og oplæsningen af de notater der lå til grund for </w:t>
      </w:r>
      <w:r w:rsidR="00D46BDD" w:rsidRPr="008A5076">
        <w:t>Annes værk</w:t>
      </w:r>
      <w:r w:rsidRPr="008A5076">
        <w:t xml:space="preserve">. </w:t>
      </w:r>
      <w:r w:rsidR="00AE69B6" w:rsidRPr="008A5076">
        <w:t>Så er der e</w:t>
      </w:r>
      <w:r w:rsidRPr="008A5076">
        <w:t>t lag bestående af arkivet, Annes egne film. E</w:t>
      </w:r>
      <w:r w:rsidR="00F3316E" w:rsidRPr="008A5076">
        <w:t>ndnu e</w:t>
      </w:r>
      <w:r w:rsidRPr="008A5076">
        <w:t xml:space="preserve">t lag </w:t>
      </w:r>
      <w:r w:rsidR="00F3316E" w:rsidRPr="008A5076">
        <w:t xml:space="preserve">er </w:t>
      </w:r>
      <w:r w:rsidRPr="008A5076">
        <w:t>optaget med fuldt hold, hvor vi diskuterer de enkelte film i værket samme</w:t>
      </w:r>
      <w:r w:rsidR="00D46BDD" w:rsidRPr="008A5076">
        <w:t xml:space="preserve">n med en </w:t>
      </w:r>
      <w:r w:rsidR="00845587" w:rsidRPr="008A5076">
        <w:t>kollega eller ven</w:t>
      </w:r>
      <w:r w:rsidR="00D46BDD" w:rsidRPr="008A5076">
        <w:t xml:space="preserve">. </w:t>
      </w:r>
      <w:r w:rsidR="00F3316E" w:rsidRPr="008A5076">
        <w:t>Og e</w:t>
      </w:r>
      <w:r w:rsidRPr="008A5076">
        <w:t>t ydre lag hvor vi oplever Anne agere i verden</w:t>
      </w:r>
      <w:r w:rsidR="00AE69B6" w:rsidRPr="008A5076">
        <w:t>,</w:t>
      </w:r>
      <w:r w:rsidRPr="008A5076">
        <w:t xml:space="preserve"> og hvor vi møder det kollektiv a</w:t>
      </w:r>
      <w:r w:rsidR="00F3316E" w:rsidRPr="008A5076">
        <w:t>f</w:t>
      </w:r>
      <w:r w:rsidRPr="008A5076">
        <w:t xml:space="preserve"> stemmer, som hun selv har været med til at forme</w:t>
      </w:r>
      <w:r w:rsidR="00D46BDD" w:rsidRPr="008A5076">
        <w:t xml:space="preserve">, en generation af yngre kvindelige filminstruktører. </w:t>
      </w:r>
    </w:p>
    <w:p w14:paraId="72CBCEF9" w14:textId="77777777" w:rsidR="00DF45B9" w:rsidRPr="008A5076" w:rsidRDefault="00DF45B9"/>
    <w:p w14:paraId="05277585" w14:textId="0029AA09" w:rsidR="00E62B7B" w:rsidRPr="008A5076" w:rsidRDefault="0010423E">
      <w:r w:rsidRPr="008A5076">
        <w:t xml:space="preserve">Tid er af afgørende betydning. </w:t>
      </w:r>
      <w:r w:rsidR="00466472" w:rsidRPr="008A5076">
        <w:t xml:space="preserve">Lige nu er Anne </w:t>
      </w:r>
      <w:r w:rsidR="002468E5" w:rsidRPr="008A5076">
        <w:t>i mellemfasen mellem to film. Hun har afleveret en tour de force om livets afslutning. Men hvor står hun selv? Hvor tæt på</w:t>
      </w:r>
      <w:r w:rsidR="00224830" w:rsidRPr="008A5076">
        <w:t xml:space="preserve">, hvor langt fra. Lige nu og her har vi adgang. Et tidsrum. </w:t>
      </w:r>
      <w:r w:rsidR="00BF3C57" w:rsidRPr="008A5076">
        <w:t xml:space="preserve">Det er et særligt øjeblik hvor en ældre og vis kvinde ser sig tilbage og frem og reflekterer. </w:t>
      </w:r>
      <w:r w:rsidR="005B40E0" w:rsidRPr="008A5076">
        <w:t xml:space="preserve">Der er en universel </w:t>
      </w:r>
      <w:r w:rsidR="00375527" w:rsidRPr="008A5076">
        <w:t>fortælling her. I en af de små</w:t>
      </w:r>
      <w:r w:rsidR="00786B70" w:rsidRPr="008A5076">
        <w:t xml:space="preserve"> videoskitser taler Anne om døden som fjenden. Men er den virkelig det? </w:t>
      </w:r>
      <w:r w:rsidR="00FD5E8D" w:rsidRPr="008A5076">
        <w:t>Eller er det en hyldest til livet at forsøge at leve det fuldt ud, til det sidste?</w:t>
      </w:r>
      <w:r w:rsidR="00D01C6D" w:rsidRPr="008A5076">
        <w:t xml:space="preserve"> Som i </w:t>
      </w:r>
      <w:r w:rsidR="00FB2541">
        <w:t xml:space="preserve">hendes egen </w:t>
      </w:r>
      <w:r w:rsidR="00D01C6D" w:rsidRPr="008A5076">
        <w:t xml:space="preserve">film om Svend. </w:t>
      </w:r>
    </w:p>
    <w:p w14:paraId="4EB733B7" w14:textId="77777777" w:rsidR="00FD5E8D" w:rsidRPr="008A5076" w:rsidRDefault="00FD5E8D"/>
    <w:p w14:paraId="38F7B755" w14:textId="1C019E6D" w:rsidR="008855C7" w:rsidRPr="008A5076" w:rsidRDefault="0010423E">
      <w:r w:rsidRPr="008A5076">
        <w:t xml:space="preserve"> </w:t>
      </w:r>
    </w:p>
    <w:p w14:paraId="3188A92B" w14:textId="249D6318" w:rsidR="00743573" w:rsidRPr="008A5076" w:rsidRDefault="00BA7FFB" w:rsidP="00BA7FFB">
      <w:r w:rsidRPr="008A5076">
        <w:t>Filmens fysiske ramme er Annes hus i Voldmestergade. Den</w:t>
      </w:r>
      <w:r w:rsidR="003D2232" w:rsidRPr="008A5076">
        <w:t>s præmis</w:t>
      </w:r>
      <w:r w:rsidRPr="008A5076">
        <w:t xml:space="preserve"> at hun er i færd med at gøre status, beskikke sit bo, rydde op. Huset har dannet ramme om skabelsen af alle Annes film. Det er her hun har tænkt og drejet problemstillinger. Det er her hun har skrevet sig ud og ind af filmfaglige dilemmaer. I filmen lærer vi noget om det at lave film. Om metoden. Om poetikken. Om hvordan man gør og hvorfor. Det ved hun noget om.</w:t>
      </w:r>
    </w:p>
    <w:p w14:paraId="0DFF3B12" w14:textId="77777777" w:rsidR="006902F8" w:rsidRPr="008A5076" w:rsidRDefault="006902F8" w:rsidP="00BA7FFB"/>
    <w:p w14:paraId="2B6CF8BA" w14:textId="1294FF24" w:rsidR="006902F8" w:rsidRPr="008A5076" w:rsidRDefault="00DA03D4" w:rsidP="00BA7FFB">
      <w:r w:rsidRPr="008A5076">
        <w:t>Vi vil gerne se hende dele ud af denne viden til yngre kvindelige kolleger. Det er</w:t>
      </w:r>
      <w:r w:rsidR="00326BE9" w:rsidRPr="008A5076">
        <w:t xml:space="preserve"> et portræt</w:t>
      </w:r>
      <w:r w:rsidR="004B1EC1" w:rsidRPr="008A5076">
        <w:t xml:space="preserve"> på tværs af generationer</w:t>
      </w:r>
      <w:r w:rsidR="00326BE9" w:rsidRPr="008A5076">
        <w:t xml:space="preserve"> hvor</w:t>
      </w:r>
      <w:r w:rsidR="005E1B3B" w:rsidRPr="008A5076">
        <w:t xml:space="preserve"> udfordringen ligger i at skabe </w:t>
      </w:r>
      <w:r w:rsidR="00F00D71" w:rsidRPr="008A5076">
        <w:t xml:space="preserve">et kort skitseagtigt portræt af en kunstner og mentor man ser op til. </w:t>
      </w:r>
      <w:r w:rsidR="00BC7C51" w:rsidRPr="008A5076">
        <w:t>Lige til og alligevel frygtindgydende</w:t>
      </w:r>
      <w:r w:rsidR="00A824ED" w:rsidRPr="008A5076">
        <w:t xml:space="preserve">. Vi ønsker at følge </w:t>
      </w:r>
      <w:r w:rsidR="00220893" w:rsidRPr="008A5076">
        <w:t>og opleve arbejdet med disse facetter af portrættet</w:t>
      </w:r>
      <w:r w:rsidR="0028540F" w:rsidRPr="008A5076">
        <w:t xml:space="preserve">. </w:t>
      </w:r>
      <w:r w:rsidR="000F0AA0" w:rsidRPr="008A5076">
        <w:t xml:space="preserve">Filmen handler ikke bare om Anne, men også om hvad hun har betydet for andre. </w:t>
      </w:r>
      <w:r w:rsidR="006B5622" w:rsidRPr="008A5076">
        <w:t>Det handler om at se hvordan et menneske kan være til inspiration for andre og hvordan relationen</w:t>
      </w:r>
      <w:r w:rsidR="004A1B4F" w:rsidRPr="008A5076">
        <w:t xml:space="preserve"> mellem lærer og elev viskes gradvist ud. </w:t>
      </w:r>
    </w:p>
    <w:p w14:paraId="7B6C86C2" w14:textId="77777777" w:rsidR="004A1B4F" w:rsidRPr="008A5076" w:rsidRDefault="004A1B4F" w:rsidP="00BA7FFB"/>
    <w:p w14:paraId="3A35D9D6" w14:textId="7815C340" w:rsidR="004A1B4F" w:rsidRPr="008A5076" w:rsidRDefault="007664AA" w:rsidP="00BA7FFB">
      <w:pPr>
        <w:rPr>
          <w:rFonts w:cstheme="minorHAnsi"/>
        </w:rPr>
      </w:pPr>
      <w:r w:rsidRPr="008A5076">
        <w:t xml:space="preserve">Det er en central udfordring for projektet at det hverken ender som elitært eller ekskluderende. </w:t>
      </w:r>
      <w:r w:rsidR="002F3A1E" w:rsidRPr="008A5076">
        <w:t xml:space="preserve">Vi ser det vi taler om. Vi oplever de </w:t>
      </w:r>
      <w:r w:rsidR="000B620B" w:rsidRPr="008A5076">
        <w:t xml:space="preserve">ting der refereres til. </w:t>
      </w:r>
      <w:r w:rsidR="00A3075F" w:rsidRPr="008A5076">
        <w:t xml:space="preserve">Selvfølgelig er det kunstfaglige smalt, men det behøver ikke være selvsmagende. </w:t>
      </w:r>
      <w:r w:rsidR="007F0D38" w:rsidRPr="008A5076">
        <w:t>Anne er en kontant og direkte medvirkende. Hun er en karakter</w:t>
      </w:r>
      <w:r w:rsidR="00764502" w:rsidRPr="008A5076">
        <w:t xml:space="preserve"> der er mere optaget af at handle end at tale.</w:t>
      </w:r>
      <w:r w:rsidR="00D9215D" w:rsidRPr="008A5076">
        <w:t xml:space="preserve"> </w:t>
      </w:r>
      <w:r w:rsidR="008F10C7" w:rsidRPr="008A5076">
        <w:rPr>
          <w:rFonts w:cstheme="minorHAnsi"/>
        </w:rPr>
        <w:t xml:space="preserve">Anne siger at hun ikke fortæller folk hvad de skal gøre. I stedet stoler hun på sproget. På at lytte til sproget, høre hvordan det formes i den der taler, i samtalen, i dialogen. Hun er hverken en underviser eller mentor, hun er en partner. En partner for samtale og dialog. </w:t>
      </w:r>
      <w:r w:rsidR="00CD0845" w:rsidRPr="008A5076">
        <w:rPr>
          <w:rFonts w:cstheme="minorHAnsi"/>
        </w:rPr>
        <w:t xml:space="preserve">En dialog partner. Det er det smukke ved hende. </w:t>
      </w:r>
    </w:p>
    <w:p w14:paraId="20063154" w14:textId="77777777" w:rsidR="00426C44" w:rsidRPr="008A5076" w:rsidRDefault="00426C44" w:rsidP="00BA7FFB">
      <w:pPr>
        <w:rPr>
          <w:rFonts w:cstheme="minorHAnsi"/>
        </w:rPr>
      </w:pPr>
    </w:p>
    <w:p w14:paraId="7A366076" w14:textId="0798D6D9" w:rsidR="00426C44" w:rsidRDefault="00426C44" w:rsidP="00BA7FFB">
      <w:r w:rsidRPr="008A5076">
        <w:rPr>
          <w:rFonts w:cstheme="minorHAnsi"/>
        </w:rPr>
        <w:t xml:space="preserve">Anne hjælper, dem hun sparer med, dem der sparer med hende. Familien. Eleven som kommer til hendes hus for at snakke lidt. Instruktøren som har brug for hendes blik. Direktøren som har brug for hendes råd. Vi er også en slags kollektiv, en slags familie. Den kærlighed vi føler, må være i filmen. Den omsorg vi selv møder i hendes blik på verden og på os, må være </w:t>
      </w:r>
      <w:r w:rsidR="008A5076" w:rsidRPr="008A5076">
        <w:rPr>
          <w:rFonts w:cstheme="minorHAnsi"/>
        </w:rPr>
        <w:t>til stede</w:t>
      </w:r>
      <w:r w:rsidRPr="008A5076">
        <w:rPr>
          <w:rFonts w:cstheme="minorHAnsi"/>
        </w:rPr>
        <w:t>. Men filmen må ikke være sjasket. Den skal være skarp. Løs og skarp. Kastet og præcis. Og smuk. Visuel smuk. Et sted mellem Giselle, videodagbogen, slottet i Italien og den lille pige med skøjterne.</w:t>
      </w:r>
    </w:p>
    <w:p w14:paraId="29F642D9" w14:textId="77777777" w:rsidR="00743573" w:rsidRDefault="00743573" w:rsidP="00BA7FFB"/>
    <w:p w14:paraId="49B6ADEF" w14:textId="77777777" w:rsidR="00A46534" w:rsidRDefault="00A46534" w:rsidP="00A46534"/>
    <w:p w14:paraId="07AC919F" w14:textId="77777777" w:rsidR="00A46534" w:rsidRDefault="00A46534" w:rsidP="00A46534"/>
    <w:p w14:paraId="37B844CA" w14:textId="7E62474B" w:rsidR="00BA7FFB" w:rsidRDefault="00BA7FFB" w:rsidP="00BA7FFB"/>
    <w:p w14:paraId="4798BEDF" w14:textId="77777777" w:rsidR="005F7739" w:rsidRDefault="005F7739" w:rsidP="00BA7FFB"/>
    <w:p w14:paraId="35667C38" w14:textId="77777777" w:rsidR="00BA7FFB" w:rsidRDefault="00BA7FFB"/>
    <w:p w14:paraId="77622189" w14:textId="77777777" w:rsidR="00BA7FFB" w:rsidRDefault="00BA7FFB"/>
    <w:p w14:paraId="3E15334E" w14:textId="77777777" w:rsidR="00BA7FFB" w:rsidRDefault="00BA7FFB"/>
    <w:p w14:paraId="3CA83170" w14:textId="39AD6BB7" w:rsidR="00E403B7" w:rsidRPr="00E403B7" w:rsidRDefault="00E403B7">
      <w:pPr>
        <w:rPr>
          <w:color w:val="7030A0"/>
        </w:rPr>
      </w:pPr>
    </w:p>
    <w:sectPr w:rsidR="00E403B7" w:rsidRPr="00E403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F16F0"/>
    <w:multiLevelType w:val="hybridMultilevel"/>
    <w:tmpl w:val="1376D96C"/>
    <w:lvl w:ilvl="0" w:tplc="ABF2D49C">
      <w:start w:val="15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E665AFB"/>
    <w:multiLevelType w:val="hybridMultilevel"/>
    <w:tmpl w:val="4CF262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52871479">
    <w:abstractNumId w:val="1"/>
  </w:num>
  <w:num w:numId="2" w16cid:durableId="2054226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FC"/>
    <w:rsid w:val="000312FB"/>
    <w:rsid w:val="00041126"/>
    <w:rsid w:val="000758A3"/>
    <w:rsid w:val="000A7B77"/>
    <w:rsid w:val="000B620B"/>
    <w:rsid w:val="000F0AA0"/>
    <w:rsid w:val="0010423E"/>
    <w:rsid w:val="00156BAB"/>
    <w:rsid w:val="00220893"/>
    <w:rsid w:val="00224830"/>
    <w:rsid w:val="00237E3A"/>
    <w:rsid w:val="002468E5"/>
    <w:rsid w:val="0028540F"/>
    <w:rsid w:val="002F1602"/>
    <w:rsid w:val="002F3A1E"/>
    <w:rsid w:val="00317246"/>
    <w:rsid w:val="00326BE9"/>
    <w:rsid w:val="0036149D"/>
    <w:rsid w:val="00375527"/>
    <w:rsid w:val="003A2558"/>
    <w:rsid w:val="003A5EC7"/>
    <w:rsid w:val="003D2232"/>
    <w:rsid w:val="00426C44"/>
    <w:rsid w:val="00466472"/>
    <w:rsid w:val="0047460D"/>
    <w:rsid w:val="004A1B4F"/>
    <w:rsid w:val="004B1EC1"/>
    <w:rsid w:val="0053776A"/>
    <w:rsid w:val="0055655E"/>
    <w:rsid w:val="00567899"/>
    <w:rsid w:val="00593F17"/>
    <w:rsid w:val="005B40E0"/>
    <w:rsid w:val="005E1B3B"/>
    <w:rsid w:val="005F7739"/>
    <w:rsid w:val="006902F8"/>
    <w:rsid w:val="006B5622"/>
    <w:rsid w:val="00743573"/>
    <w:rsid w:val="00761EA9"/>
    <w:rsid w:val="00764502"/>
    <w:rsid w:val="007664AA"/>
    <w:rsid w:val="00786B70"/>
    <w:rsid w:val="007B10C6"/>
    <w:rsid w:val="007C570C"/>
    <w:rsid w:val="007E12DA"/>
    <w:rsid w:val="007F0D38"/>
    <w:rsid w:val="00845587"/>
    <w:rsid w:val="008855C7"/>
    <w:rsid w:val="008A5076"/>
    <w:rsid w:val="008F10C7"/>
    <w:rsid w:val="0093195C"/>
    <w:rsid w:val="009603BF"/>
    <w:rsid w:val="009A62E5"/>
    <w:rsid w:val="009A74E1"/>
    <w:rsid w:val="00A10F5B"/>
    <w:rsid w:val="00A26B7B"/>
    <w:rsid w:val="00A3075F"/>
    <w:rsid w:val="00A44927"/>
    <w:rsid w:val="00A46534"/>
    <w:rsid w:val="00A50706"/>
    <w:rsid w:val="00A824ED"/>
    <w:rsid w:val="00AE69B6"/>
    <w:rsid w:val="00B11967"/>
    <w:rsid w:val="00B8751B"/>
    <w:rsid w:val="00BA7FFB"/>
    <w:rsid w:val="00BC7C51"/>
    <w:rsid w:val="00BE51FC"/>
    <w:rsid w:val="00BF3C57"/>
    <w:rsid w:val="00C0269E"/>
    <w:rsid w:val="00C2697D"/>
    <w:rsid w:val="00CD0845"/>
    <w:rsid w:val="00CF4B60"/>
    <w:rsid w:val="00D01C6D"/>
    <w:rsid w:val="00D46BDD"/>
    <w:rsid w:val="00D574F2"/>
    <w:rsid w:val="00D66263"/>
    <w:rsid w:val="00D9215D"/>
    <w:rsid w:val="00DA03D4"/>
    <w:rsid w:val="00DF45B9"/>
    <w:rsid w:val="00E403B7"/>
    <w:rsid w:val="00E62B7B"/>
    <w:rsid w:val="00E717C6"/>
    <w:rsid w:val="00EE7C52"/>
    <w:rsid w:val="00F00D71"/>
    <w:rsid w:val="00F3316E"/>
    <w:rsid w:val="00F6084C"/>
    <w:rsid w:val="00F82A77"/>
    <w:rsid w:val="00FB2541"/>
    <w:rsid w:val="00FD5E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6C622F7"/>
  <w15:chartTrackingRefBased/>
  <w15:docId w15:val="{7E6FBB14-E2DD-BD40-B59C-9A390B9C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E5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822</Words>
  <Characters>5019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Meldgaard</dc:creator>
  <cp:keywords/>
  <dc:description/>
  <cp:lastModifiedBy>Morten Meldgaard</cp:lastModifiedBy>
  <cp:revision>67</cp:revision>
  <dcterms:created xsi:type="dcterms:W3CDTF">2023-11-08T08:52:00Z</dcterms:created>
  <dcterms:modified xsi:type="dcterms:W3CDTF">2024-02-01T09:26:00Z</dcterms:modified>
</cp:coreProperties>
</file>